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1" w:rsidRPr="00917FDD" w:rsidRDefault="0040795E" w:rsidP="006F389B">
      <w:pPr>
        <w:tabs>
          <w:tab w:val="left" w:pos="6489"/>
        </w:tabs>
      </w:pPr>
      <w:bookmarkStart w:id="0" w:name="_GoBack"/>
      <w:bookmarkEnd w:id="0"/>
      <w:r w:rsidRPr="007F6335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BD24DB8" wp14:editId="7DFC7796">
            <wp:simplePos x="0" y="0"/>
            <wp:positionH relativeFrom="margin">
              <wp:posOffset>-1218565</wp:posOffset>
            </wp:positionH>
            <wp:positionV relativeFrom="paragraph">
              <wp:posOffset>203835</wp:posOffset>
            </wp:positionV>
            <wp:extent cx="8105775" cy="967073"/>
            <wp:effectExtent l="0" t="0" r="0" b="0"/>
            <wp:wrapNone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via-veidlapa_bez Valmiera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6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53D1" w:rsidRDefault="00AA53D1" w:rsidP="00AA53D1">
      <w:pPr>
        <w:pStyle w:val="naisnod"/>
        <w:spacing w:before="0" w:after="0"/>
        <w:rPr>
          <w:rFonts w:ascii="Arial" w:hAnsi="Arial" w:cs="Arial"/>
          <w:sz w:val="28"/>
        </w:rPr>
      </w:pPr>
    </w:p>
    <w:p w:rsidR="00AA53D1" w:rsidRDefault="00AA53D1" w:rsidP="00AA53D1">
      <w:pPr>
        <w:pStyle w:val="naisnod"/>
        <w:spacing w:before="0" w:after="0"/>
        <w:jc w:val="left"/>
        <w:rPr>
          <w:rFonts w:ascii="Arial" w:hAnsi="Arial" w:cs="Arial"/>
          <w:sz w:val="28"/>
        </w:rPr>
      </w:pPr>
    </w:p>
    <w:p w:rsidR="00AA53D1" w:rsidRDefault="00AA53D1" w:rsidP="00AA53D1">
      <w:pPr>
        <w:pStyle w:val="naisnod"/>
        <w:spacing w:before="0" w:after="0"/>
        <w:rPr>
          <w:rFonts w:ascii="Arial" w:hAnsi="Arial" w:cs="Arial"/>
          <w:sz w:val="28"/>
        </w:rPr>
      </w:pPr>
    </w:p>
    <w:p w:rsidR="00AA53D1" w:rsidRDefault="00AA53D1" w:rsidP="00AA53D1">
      <w:pPr>
        <w:pStyle w:val="Heading1"/>
        <w:jc w:val="right"/>
        <w:rPr>
          <w:sz w:val="28"/>
          <w:szCs w:val="28"/>
        </w:rPr>
      </w:pPr>
    </w:p>
    <w:p w:rsidR="00AA53D1" w:rsidRDefault="00AA53D1" w:rsidP="00AA53D1">
      <w:pPr>
        <w:pStyle w:val="Heading1"/>
        <w:rPr>
          <w:sz w:val="28"/>
          <w:szCs w:val="28"/>
        </w:rPr>
      </w:pPr>
    </w:p>
    <w:p w:rsidR="00AA53D1" w:rsidRDefault="00AA53D1" w:rsidP="00AA53D1">
      <w:pPr>
        <w:pStyle w:val="Heading1"/>
        <w:rPr>
          <w:sz w:val="28"/>
          <w:szCs w:val="28"/>
        </w:rPr>
      </w:pPr>
      <w:r w:rsidRPr="00AD39F3">
        <w:rPr>
          <w:sz w:val="28"/>
          <w:szCs w:val="28"/>
        </w:rPr>
        <w:t>Informācija par cenu aptauju</w:t>
      </w:r>
    </w:p>
    <w:p w:rsidR="00AA53D1" w:rsidRPr="00917FDD" w:rsidRDefault="00AA53D1" w:rsidP="00AA53D1">
      <w:pPr>
        <w:pStyle w:val="naisnod"/>
        <w:spacing w:before="0" w:after="0"/>
        <w:jc w:val="both"/>
        <w:rPr>
          <w:rFonts w:ascii="Arial" w:hAnsi="Arial" w:cs="Arial"/>
          <w:sz w:val="28"/>
        </w:rPr>
      </w:pPr>
    </w:p>
    <w:p w:rsidR="00902358" w:rsidRDefault="00AA53D1" w:rsidP="00AA53D1">
      <w:pPr>
        <w:pStyle w:val="naisnod"/>
        <w:jc w:val="both"/>
        <w:rPr>
          <w:rFonts w:ascii="Arial" w:hAnsi="Arial" w:cs="Arial"/>
          <w:b w:val="0"/>
          <w:sz w:val="23"/>
          <w:szCs w:val="23"/>
        </w:rPr>
      </w:pPr>
      <w:r w:rsidRPr="00343F66">
        <w:rPr>
          <w:rFonts w:ascii="Arial" w:hAnsi="Arial" w:cs="Arial"/>
          <w:b w:val="0"/>
          <w:sz w:val="23"/>
          <w:szCs w:val="23"/>
        </w:rPr>
        <w:t xml:space="preserve">Vidzemes Augstskola </w:t>
      </w:r>
      <w:r w:rsidR="00343F66">
        <w:rPr>
          <w:rFonts w:ascii="Arial" w:hAnsi="Arial" w:cs="Arial"/>
          <w:b w:val="0"/>
          <w:sz w:val="23"/>
          <w:szCs w:val="23"/>
        </w:rPr>
        <w:t xml:space="preserve">(turpmāk – </w:t>
      </w:r>
      <w:proofErr w:type="spellStart"/>
      <w:r w:rsidR="00343F66">
        <w:rPr>
          <w:rFonts w:ascii="Arial" w:hAnsi="Arial" w:cs="Arial"/>
          <w:b w:val="0"/>
          <w:sz w:val="23"/>
          <w:szCs w:val="23"/>
        </w:rPr>
        <w:t>ViA</w:t>
      </w:r>
      <w:proofErr w:type="spellEnd"/>
      <w:r w:rsidR="00343F66">
        <w:rPr>
          <w:rFonts w:ascii="Arial" w:hAnsi="Arial" w:cs="Arial"/>
          <w:b w:val="0"/>
          <w:sz w:val="23"/>
          <w:szCs w:val="23"/>
        </w:rPr>
        <w:t xml:space="preserve">) </w:t>
      </w:r>
      <w:r w:rsidRPr="00343F66">
        <w:rPr>
          <w:rFonts w:ascii="Arial" w:hAnsi="Arial" w:cs="Arial"/>
          <w:b w:val="0"/>
          <w:sz w:val="23"/>
          <w:szCs w:val="23"/>
        </w:rPr>
        <w:t>veic cenu aptauju</w:t>
      </w:r>
      <w:r w:rsidR="00762FC5">
        <w:rPr>
          <w:rFonts w:ascii="Arial" w:hAnsi="Arial" w:cs="Arial"/>
          <w:b w:val="0"/>
          <w:sz w:val="23"/>
          <w:szCs w:val="23"/>
        </w:rPr>
        <w:t xml:space="preserve"> par</w:t>
      </w:r>
      <w:r w:rsidR="00902358">
        <w:rPr>
          <w:rFonts w:ascii="Arial" w:hAnsi="Arial" w:cs="Arial"/>
          <w:b w:val="0"/>
          <w:sz w:val="23"/>
          <w:szCs w:val="23"/>
        </w:rPr>
        <w:t>:</w:t>
      </w:r>
    </w:p>
    <w:p w:rsidR="00762FC5" w:rsidRPr="00E35C21" w:rsidRDefault="00762FC5" w:rsidP="00AA53D1">
      <w:pPr>
        <w:pStyle w:val="naisnod"/>
        <w:jc w:val="both"/>
        <w:rPr>
          <w:rFonts w:ascii="Arial" w:hAnsi="Arial" w:cs="Arial"/>
          <w:sz w:val="23"/>
          <w:szCs w:val="23"/>
          <w:u w:val="single"/>
        </w:rPr>
      </w:pPr>
      <w:r w:rsidRPr="00E35C21">
        <w:rPr>
          <w:rFonts w:ascii="Arial" w:hAnsi="Arial" w:cs="Arial"/>
          <w:sz w:val="23"/>
          <w:szCs w:val="23"/>
          <w:u w:val="single"/>
        </w:rPr>
        <w:t>“Nepārtrauktās elektroapgādes iekārtas (</w:t>
      </w:r>
      <w:proofErr w:type="spellStart"/>
      <w:r w:rsidRPr="00E35C21">
        <w:rPr>
          <w:rFonts w:ascii="Arial" w:hAnsi="Arial" w:cs="Arial"/>
          <w:sz w:val="23"/>
          <w:szCs w:val="23"/>
          <w:u w:val="single"/>
        </w:rPr>
        <w:t>Riello</w:t>
      </w:r>
      <w:proofErr w:type="spellEnd"/>
      <w:r w:rsidRPr="00E35C21">
        <w:rPr>
          <w:rFonts w:ascii="Arial" w:hAnsi="Arial" w:cs="Arial"/>
          <w:sz w:val="23"/>
          <w:szCs w:val="23"/>
          <w:u w:val="single"/>
        </w:rPr>
        <w:t xml:space="preserve"> MTD 40k) tehniskā apkope”</w:t>
      </w:r>
    </w:p>
    <w:p w:rsidR="00F77F85" w:rsidRDefault="00F77F85" w:rsidP="00F77F85">
      <w:pPr>
        <w:pStyle w:val="naisf"/>
        <w:spacing w:before="0" w:after="0"/>
        <w:ind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Apkopes l</w:t>
      </w:r>
      <w:r w:rsidRPr="00FD5D9E">
        <w:rPr>
          <w:rFonts w:ascii="Arial" w:hAnsi="Arial" w:cs="Arial"/>
          <w:b/>
          <w:bCs/>
          <w:sz w:val="23"/>
          <w:szCs w:val="23"/>
        </w:rPr>
        <w:t xml:space="preserve">īguma </w:t>
      </w:r>
      <w:r>
        <w:rPr>
          <w:rFonts w:ascii="Arial" w:hAnsi="Arial" w:cs="Arial"/>
          <w:b/>
          <w:bCs/>
          <w:sz w:val="23"/>
          <w:szCs w:val="23"/>
        </w:rPr>
        <w:t>darbības periods</w:t>
      </w:r>
      <w:r w:rsidRPr="00075E4A">
        <w:rPr>
          <w:rFonts w:ascii="Arial" w:hAnsi="Arial" w:cs="Arial"/>
          <w:b/>
          <w:bCs/>
          <w:sz w:val="23"/>
          <w:szCs w:val="23"/>
        </w:rPr>
        <w:t>:</w:t>
      </w:r>
      <w:r w:rsidRPr="00075E4A">
        <w:rPr>
          <w:rFonts w:ascii="Arial" w:hAnsi="Arial" w:cs="Arial"/>
          <w:sz w:val="23"/>
          <w:szCs w:val="23"/>
        </w:rPr>
        <w:t xml:space="preserve"> 1 </w:t>
      </w:r>
      <w:r>
        <w:rPr>
          <w:rFonts w:ascii="Arial" w:hAnsi="Arial" w:cs="Arial"/>
          <w:sz w:val="23"/>
          <w:szCs w:val="23"/>
        </w:rPr>
        <w:t>gads</w:t>
      </w:r>
      <w:r w:rsidRPr="00075E4A">
        <w:rPr>
          <w:rFonts w:ascii="Arial" w:hAnsi="Arial" w:cs="Arial"/>
          <w:sz w:val="23"/>
          <w:szCs w:val="23"/>
        </w:rPr>
        <w:t>;</w:t>
      </w:r>
    </w:p>
    <w:p w:rsidR="00F77F85" w:rsidRDefault="00F77F85" w:rsidP="00F77F85">
      <w:pPr>
        <w:pStyle w:val="naisf"/>
        <w:spacing w:before="0" w:after="0"/>
        <w:ind w:firstLine="0"/>
        <w:rPr>
          <w:rFonts w:ascii="Arial" w:hAnsi="Arial" w:cs="Arial"/>
          <w:sz w:val="23"/>
          <w:szCs w:val="23"/>
        </w:rPr>
      </w:pPr>
      <w:r w:rsidRPr="00762FC5">
        <w:rPr>
          <w:rFonts w:ascii="Arial" w:hAnsi="Arial" w:cs="Arial"/>
          <w:b/>
          <w:sz w:val="23"/>
          <w:szCs w:val="23"/>
        </w:rPr>
        <w:t>Apkop</w:t>
      </w:r>
      <w:r>
        <w:rPr>
          <w:rFonts w:ascii="Arial" w:hAnsi="Arial" w:cs="Arial"/>
          <w:b/>
          <w:sz w:val="23"/>
          <w:szCs w:val="23"/>
        </w:rPr>
        <w:t>es</w:t>
      </w:r>
      <w:r w:rsidRPr="00762FC5">
        <w:rPr>
          <w:rFonts w:ascii="Arial" w:hAnsi="Arial" w:cs="Arial"/>
          <w:b/>
          <w:sz w:val="23"/>
          <w:szCs w:val="23"/>
        </w:rPr>
        <w:t xml:space="preserve"> biežums līguma darbības periodā:</w:t>
      </w:r>
      <w:r w:rsidR="0040795E">
        <w:rPr>
          <w:rFonts w:ascii="Arial" w:hAnsi="Arial" w:cs="Arial"/>
          <w:sz w:val="23"/>
          <w:szCs w:val="23"/>
        </w:rPr>
        <w:t xml:space="preserve"> 4 reizes (reizi ceturksnī);</w:t>
      </w:r>
    </w:p>
    <w:p w:rsidR="00F77F85" w:rsidRPr="00FD5D9E" w:rsidRDefault="00F77F85" w:rsidP="00F77F85">
      <w:pPr>
        <w:pStyle w:val="naisf"/>
        <w:spacing w:before="0" w:after="0"/>
        <w:ind w:firstLine="0"/>
        <w:rPr>
          <w:rFonts w:ascii="Arial" w:hAnsi="Arial" w:cs="Arial"/>
          <w:sz w:val="23"/>
          <w:szCs w:val="23"/>
        </w:rPr>
      </w:pPr>
    </w:p>
    <w:p w:rsidR="00A41328" w:rsidRDefault="00075E4A" w:rsidP="00AA53D1">
      <w:pPr>
        <w:pStyle w:val="naisf"/>
        <w:spacing w:before="0" w:after="0"/>
        <w:ind w:firstLine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Piedāvājumā </w:t>
      </w:r>
      <w:r w:rsidR="0002391D">
        <w:rPr>
          <w:rFonts w:ascii="Arial" w:hAnsi="Arial" w:cs="Arial"/>
          <w:b/>
          <w:bCs/>
          <w:sz w:val="23"/>
          <w:szCs w:val="23"/>
        </w:rPr>
        <w:t>jānorāda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075E4A" w:rsidRDefault="00075E4A" w:rsidP="00715278">
      <w:pPr>
        <w:pStyle w:val="naisf"/>
        <w:numPr>
          <w:ilvl w:val="0"/>
          <w:numId w:val="8"/>
        </w:numPr>
        <w:spacing w:before="0"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pakalpojuma apraksts</w:t>
      </w:r>
      <w:r w:rsidR="00762FC5">
        <w:rPr>
          <w:rFonts w:ascii="Arial" w:hAnsi="Arial" w:cs="Arial"/>
          <w:bCs/>
          <w:sz w:val="23"/>
          <w:szCs w:val="23"/>
        </w:rPr>
        <w:t xml:space="preserve"> pēc iesniedzamās informācijas</w:t>
      </w:r>
    </w:p>
    <w:p w:rsidR="00075E4A" w:rsidRDefault="00075E4A" w:rsidP="00715278">
      <w:pPr>
        <w:pStyle w:val="naisf"/>
        <w:numPr>
          <w:ilvl w:val="0"/>
          <w:numId w:val="8"/>
        </w:numPr>
        <w:tabs>
          <w:tab w:val="left" w:pos="2410"/>
        </w:tabs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pakalpojuma cena (</w:t>
      </w:r>
      <w:r w:rsidRPr="00FD5D9E">
        <w:rPr>
          <w:rFonts w:ascii="Arial" w:hAnsi="Arial" w:cs="Arial"/>
          <w:sz w:val="23"/>
          <w:szCs w:val="23"/>
        </w:rPr>
        <w:t xml:space="preserve">cenu </w:t>
      </w:r>
      <w:r>
        <w:rPr>
          <w:rFonts w:ascii="Arial" w:hAnsi="Arial" w:cs="Arial"/>
          <w:sz w:val="23"/>
          <w:szCs w:val="23"/>
        </w:rPr>
        <w:t>norādīt bez PVN)</w:t>
      </w:r>
    </w:p>
    <w:p w:rsidR="00585346" w:rsidRDefault="00585346" w:rsidP="00715278">
      <w:pPr>
        <w:pStyle w:val="naisf"/>
        <w:numPr>
          <w:ilvl w:val="0"/>
          <w:numId w:val="8"/>
        </w:numPr>
        <w:tabs>
          <w:tab w:val="left" w:pos="2410"/>
        </w:tabs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piedāvājuma derīguma termiņš</w:t>
      </w:r>
    </w:p>
    <w:p w:rsidR="00075E4A" w:rsidRDefault="00075E4A" w:rsidP="00715278">
      <w:pPr>
        <w:pStyle w:val="naisf"/>
        <w:numPr>
          <w:ilvl w:val="0"/>
          <w:numId w:val="8"/>
        </w:numPr>
        <w:tabs>
          <w:tab w:val="left" w:pos="2410"/>
        </w:tabs>
        <w:spacing w:before="0"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pakalpojuma sniedzēja iepriekšējās pieredzes apraksts</w:t>
      </w:r>
    </w:p>
    <w:p w:rsidR="00AA53D1" w:rsidRPr="00A41328" w:rsidRDefault="00AA53D1" w:rsidP="00075E4A">
      <w:pPr>
        <w:pStyle w:val="naisf"/>
        <w:spacing w:before="120" w:after="0"/>
        <w:ind w:firstLine="0"/>
        <w:rPr>
          <w:rFonts w:ascii="Arial" w:hAnsi="Arial" w:cs="Arial"/>
          <w:b/>
          <w:bCs/>
          <w:sz w:val="23"/>
          <w:szCs w:val="23"/>
        </w:rPr>
      </w:pPr>
      <w:r w:rsidRPr="00075E4A">
        <w:rPr>
          <w:rFonts w:ascii="Arial" w:hAnsi="Arial" w:cs="Arial"/>
          <w:b/>
          <w:bCs/>
          <w:sz w:val="23"/>
          <w:szCs w:val="23"/>
        </w:rPr>
        <w:t xml:space="preserve">Piedāvājumu nosūtīt elektroniski uz e-pastu </w:t>
      </w:r>
      <w:hyperlink r:id="rId9" w:history="1">
        <w:r w:rsidR="00A41328" w:rsidRPr="00F36693">
          <w:rPr>
            <w:rStyle w:val="Hyperlink"/>
            <w:rFonts w:ascii="Arial" w:hAnsi="Arial" w:cs="Arial"/>
            <w:b/>
            <w:bCs/>
            <w:sz w:val="23"/>
            <w:szCs w:val="23"/>
          </w:rPr>
          <w:t>janis.kleinbergs@va.lv</w:t>
        </w:r>
      </w:hyperlink>
      <w:r w:rsidRPr="00075E4A">
        <w:rPr>
          <w:rFonts w:ascii="Arial" w:hAnsi="Arial" w:cs="Arial"/>
          <w:b/>
          <w:bCs/>
          <w:sz w:val="23"/>
          <w:szCs w:val="23"/>
        </w:rPr>
        <w:t xml:space="preserve"> līdz </w:t>
      </w:r>
      <w:r w:rsidRPr="0040795E">
        <w:rPr>
          <w:rFonts w:ascii="Arial" w:hAnsi="Arial" w:cs="Arial"/>
          <w:b/>
          <w:bCs/>
          <w:sz w:val="23"/>
          <w:szCs w:val="23"/>
        </w:rPr>
        <w:t xml:space="preserve">2018.gada </w:t>
      </w:r>
      <w:r w:rsidR="005A1049">
        <w:rPr>
          <w:rFonts w:ascii="Arial" w:hAnsi="Arial" w:cs="Arial"/>
          <w:b/>
          <w:bCs/>
          <w:sz w:val="23"/>
          <w:szCs w:val="23"/>
        </w:rPr>
        <w:t>4</w:t>
      </w:r>
      <w:r w:rsidR="00075E4A" w:rsidRPr="0040795E">
        <w:rPr>
          <w:rFonts w:ascii="Arial" w:hAnsi="Arial" w:cs="Arial"/>
          <w:b/>
          <w:bCs/>
          <w:sz w:val="23"/>
          <w:szCs w:val="23"/>
        </w:rPr>
        <w:t>.</w:t>
      </w:r>
      <w:r w:rsidR="00232270" w:rsidRPr="0040795E">
        <w:rPr>
          <w:rFonts w:ascii="Arial" w:hAnsi="Arial" w:cs="Arial"/>
          <w:b/>
          <w:bCs/>
          <w:sz w:val="23"/>
          <w:szCs w:val="23"/>
        </w:rPr>
        <w:t>jū</w:t>
      </w:r>
      <w:r w:rsidR="000649CC">
        <w:rPr>
          <w:rFonts w:ascii="Arial" w:hAnsi="Arial" w:cs="Arial"/>
          <w:b/>
          <w:bCs/>
          <w:sz w:val="23"/>
          <w:szCs w:val="23"/>
        </w:rPr>
        <w:t>lijam</w:t>
      </w:r>
      <w:r w:rsidR="00902358" w:rsidRPr="0040795E">
        <w:rPr>
          <w:rFonts w:ascii="Arial" w:hAnsi="Arial" w:cs="Arial"/>
          <w:b/>
          <w:bCs/>
          <w:sz w:val="23"/>
          <w:szCs w:val="23"/>
        </w:rPr>
        <w:t xml:space="preserve"> plkst. </w:t>
      </w:r>
      <w:r w:rsidRPr="0040795E">
        <w:rPr>
          <w:rFonts w:ascii="Arial" w:hAnsi="Arial" w:cs="Arial"/>
          <w:b/>
          <w:bCs/>
          <w:sz w:val="23"/>
          <w:szCs w:val="23"/>
        </w:rPr>
        <w:t>13</w:t>
      </w:r>
      <w:r w:rsidR="00902358" w:rsidRPr="0040795E">
        <w:rPr>
          <w:rFonts w:ascii="Arial" w:hAnsi="Arial" w:cs="Arial"/>
          <w:b/>
          <w:bCs/>
          <w:sz w:val="23"/>
          <w:szCs w:val="23"/>
        </w:rPr>
        <w:t>.</w:t>
      </w:r>
      <w:r w:rsidRPr="0040795E">
        <w:rPr>
          <w:rFonts w:ascii="Arial" w:hAnsi="Arial" w:cs="Arial"/>
          <w:b/>
          <w:bCs/>
          <w:sz w:val="23"/>
          <w:szCs w:val="23"/>
        </w:rPr>
        <w:t>00.</w:t>
      </w:r>
    </w:p>
    <w:p w:rsidR="00075E4A" w:rsidRPr="00FD5D9E" w:rsidRDefault="00075E4A" w:rsidP="00075E4A">
      <w:pPr>
        <w:pStyle w:val="naisnod"/>
        <w:jc w:val="both"/>
        <w:rPr>
          <w:rFonts w:ascii="Arial" w:hAnsi="Arial" w:cs="Arial"/>
          <w:b w:val="0"/>
          <w:sz w:val="23"/>
          <w:szCs w:val="23"/>
        </w:rPr>
      </w:pPr>
      <w:r w:rsidRPr="000A1722">
        <w:rPr>
          <w:rFonts w:ascii="Arial" w:hAnsi="Arial" w:cs="Arial"/>
          <w:b w:val="0"/>
          <w:sz w:val="23"/>
          <w:szCs w:val="23"/>
        </w:rPr>
        <w:t xml:space="preserve">Kontaktpersona: </w:t>
      </w:r>
      <w:r w:rsidR="00A41328">
        <w:rPr>
          <w:rFonts w:ascii="Arial" w:hAnsi="Arial" w:cs="Arial"/>
          <w:b w:val="0"/>
          <w:sz w:val="23"/>
          <w:szCs w:val="23"/>
        </w:rPr>
        <w:t>IT grupas vadītājs</w:t>
      </w:r>
      <w:r w:rsidRPr="000A1722">
        <w:rPr>
          <w:rFonts w:ascii="Arial" w:hAnsi="Arial" w:cs="Arial"/>
          <w:b w:val="0"/>
          <w:sz w:val="23"/>
          <w:szCs w:val="23"/>
        </w:rPr>
        <w:t xml:space="preserve"> </w:t>
      </w:r>
      <w:r w:rsidR="00A41328">
        <w:rPr>
          <w:rFonts w:ascii="Arial" w:hAnsi="Arial" w:cs="Arial"/>
          <w:b w:val="0"/>
          <w:sz w:val="23"/>
          <w:szCs w:val="23"/>
        </w:rPr>
        <w:t>Jānis Kleinbergs</w:t>
      </w:r>
      <w:r w:rsidRPr="000A1722">
        <w:rPr>
          <w:rFonts w:ascii="Arial" w:hAnsi="Arial" w:cs="Arial"/>
          <w:b w:val="0"/>
          <w:sz w:val="23"/>
          <w:szCs w:val="23"/>
        </w:rPr>
        <w:t xml:space="preserve">; </w:t>
      </w:r>
      <w:r w:rsidR="00A41328">
        <w:rPr>
          <w:rFonts w:ascii="Arial" w:hAnsi="Arial" w:cs="Arial"/>
          <w:b w:val="0"/>
          <w:sz w:val="23"/>
          <w:szCs w:val="23"/>
        </w:rPr>
        <w:t>29340322</w:t>
      </w:r>
      <w:r w:rsidRPr="000A1722">
        <w:rPr>
          <w:rFonts w:ascii="Arial" w:hAnsi="Arial" w:cs="Arial"/>
          <w:b w:val="0"/>
          <w:sz w:val="23"/>
          <w:szCs w:val="23"/>
        </w:rPr>
        <w:t xml:space="preserve">; </w:t>
      </w:r>
      <w:hyperlink r:id="rId10" w:history="1">
        <w:r w:rsidR="00A41328" w:rsidRPr="00F36693">
          <w:rPr>
            <w:rStyle w:val="Hyperlink"/>
            <w:rFonts w:ascii="Arial" w:hAnsi="Arial" w:cs="Arial"/>
            <w:b w:val="0"/>
            <w:sz w:val="23"/>
            <w:szCs w:val="23"/>
          </w:rPr>
          <w:t>janis.kleinbergs@va.lv</w:t>
        </w:r>
      </w:hyperlink>
      <w:r>
        <w:rPr>
          <w:rFonts w:ascii="Arial" w:hAnsi="Arial" w:cs="Arial"/>
          <w:b w:val="0"/>
          <w:sz w:val="23"/>
          <w:szCs w:val="23"/>
        </w:rPr>
        <w:t xml:space="preserve"> </w:t>
      </w:r>
      <w:r w:rsidRPr="00FD5D9E">
        <w:rPr>
          <w:rFonts w:ascii="Arial" w:hAnsi="Arial" w:cs="Arial"/>
          <w:b w:val="0"/>
          <w:sz w:val="23"/>
          <w:szCs w:val="23"/>
        </w:rPr>
        <w:t xml:space="preserve"> </w:t>
      </w:r>
    </w:p>
    <w:p w:rsidR="00BA0766" w:rsidRDefault="00BA0766" w:rsidP="00AA53D1">
      <w:pPr>
        <w:pStyle w:val="naisnod"/>
        <w:spacing w:before="0" w:after="0"/>
        <w:rPr>
          <w:rFonts w:ascii="Arial" w:hAnsi="Arial" w:cs="Arial"/>
          <w:sz w:val="23"/>
          <w:szCs w:val="23"/>
        </w:rPr>
      </w:pPr>
    </w:p>
    <w:p w:rsidR="00AA53D1" w:rsidRPr="00FD5D9E" w:rsidRDefault="005D1CE4" w:rsidP="00AA53D1">
      <w:pPr>
        <w:pStyle w:val="naisnod"/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Iesniedzamā informācija:</w:t>
      </w:r>
    </w:p>
    <w:p w:rsidR="00A41328" w:rsidRPr="00715278" w:rsidRDefault="00A41328" w:rsidP="00343F66">
      <w:pPr>
        <w:jc w:val="both"/>
        <w:rPr>
          <w:sz w:val="23"/>
          <w:szCs w:val="23"/>
        </w:rPr>
      </w:pPr>
    </w:p>
    <w:p w:rsidR="00863B54" w:rsidRDefault="00D943DE" w:rsidP="00202BF0">
      <w:pPr>
        <w:spacing w:before="60" w:after="60"/>
        <w:jc w:val="both"/>
        <w:rPr>
          <w:b/>
          <w:i/>
          <w:sz w:val="23"/>
          <w:szCs w:val="23"/>
          <w:u w:val="single"/>
        </w:rPr>
      </w:pPr>
      <w:r w:rsidRPr="00D943DE">
        <w:rPr>
          <w:b/>
          <w:i/>
          <w:sz w:val="23"/>
          <w:szCs w:val="23"/>
          <w:u w:val="single"/>
        </w:rPr>
        <w:t>Nepārtrauktās elektroa</w:t>
      </w:r>
      <w:r w:rsidR="00202BF0">
        <w:rPr>
          <w:b/>
          <w:i/>
          <w:sz w:val="23"/>
          <w:szCs w:val="23"/>
          <w:u w:val="single"/>
        </w:rPr>
        <w:t>pgādes iekārtas (</w:t>
      </w:r>
      <w:proofErr w:type="spellStart"/>
      <w:r w:rsidR="00202BF0" w:rsidRPr="00202BF0">
        <w:rPr>
          <w:b/>
          <w:i/>
          <w:sz w:val="23"/>
          <w:szCs w:val="23"/>
          <w:u w:val="single"/>
        </w:rPr>
        <w:t>Riello</w:t>
      </w:r>
      <w:proofErr w:type="spellEnd"/>
      <w:r w:rsidR="00202BF0" w:rsidRPr="00202BF0">
        <w:rPr>
          <w:b/>
          <w:i/>
          <w:sz w:val="23"/>
          <w:szCs w:val="23"/>
          <w:u w:val="single"/>
        </w:rPr>
        <w:t xml:space="preserve"> MTD 40k</w:t>
      </w:r>
      <w:r w:rsidR="00202BF0">
        <w:rPr>
          <w:b/>
          <w:i/>
          <w:sz w:val="23"/>
          <w:szCs w:val="23"/>
          <w:u w:val="single"/>
        </w:rPr>
        <w:t>)</w:t>
      </w:r>
      <w:r w:rsidR="00762FC5">
        <w:rPr>
          <w:b/>
          <w:i/>
          <w:sz w:val="23"/>
          <w:szCs w:val="23"/>
          <w:u w:val="single"/>
        </w:rPr>
        <w:t xml:space="preserve"> tehniskā</w:t>
      </w:r>
      <w:r>
        <w:rPr>
          <w:b/>
          <w:i/>
          <w:sz w:val="23"/>
          <w:szCs w:val="23"/>
          <w:u w:val="single"/>
        </w:rPr>
        <w:t xml:space="preserve"> apkope:</w:t>
      </w:r>
    </w:p>
    <w:p w:rsidR="00D943DE" w:rsidRPr="00202BF0" w:rsidRDefault="00D943DE" w:rsidP="00202BF0">
      <w:pPr>
        <w:pStyle w:val="ListParagraph"/>
        <w:numPr>
          <w:ilvl w:val="0"/>
          <w:numId w:val="9"/>
        </w:numPr>
        <w:spacing w:before="60" w:after="6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202BF0">
        <w:rPr>
          <w:rFonts w:ascii="Calibri" w:hAnsi="Calibri"/>
          <w:color w:val="000000"/>
          <w:sz w:val="22"/>
          <w:szCs w:val="22"/>
        </w:rPr>
        <w:t>Tehniskās apkopes darbi, kas veicami reizi ceturksnī:</w:t>
      </w:r>
    </w:p>
    <w:p w:rsidR="00D943DE" w:rsidRPr="00040A5B" w:rsidRDefault="00D943DE" w:rsidP="00202BF0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Nepārtrauktās elektroapgādes iekārtu vizuālā pārbaude, nepieciešamības gadījumā veikt funkciju uzturošo tīrīšanu un kontaktu savienojumu pievienojumu pievilkšanu;</w:t>
      </w:r>
    </w:p>
    <w:p w:rsidR="00D943DE" w:rsidRPr="00040A5B" w:rsidRDefault="00D943DE" w:rsidP="00202BF0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Telpu mikroklimata parametru pārbaude;</w:t>
      </w:r>
    </w:p>
    <w:p w:rsidR="00D943DE" w:rsidRPr="00040A5B" w:rsidRDefault="00D943DE" w:rsidP="00202BF0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Ieejas parametru pārbaude (spriegums, strāva, frekvence, harmoniskās svārstības), signāla formas kontrole;</w:t>
      </w:r>
    </w:p>
    <w:p w:rsidR="00D943DE" w:rsidRPr="00040A5B" w:rsidRDefault="00D943DE" w:rsidP="00202BF0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Izejas parametru pārbaude (spriegums, strāva, frekvence, harmoniskās svārstības), signāla formas kontrole;</w:t>
      </w:r>
    </w:p>
    <w:p w:rsidR="00D943DE" w:rsidRPr="00040A5B" w:rsidRDefault="00D943DE" w:rsidP="00202BF0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Nepārtrauktās elektroapgādes iekārtu darbības pārbaude: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taisngrieža darbības (signāla formas)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elektroniskā rezerves apvedceļa (</w:t>
      </w:r>
      <w:proofErr w:type="spellStart"/>
      <w:r w:rsidRPr="00040A5B">
        <w:rPr>
          <w:rFonts w:ascii="Calibri" w:hAnsi="Calibri"/>
          <w:color w:val="000000"/>
          <w:sz w:val="22"/>
          <w:szCs w:val="22"/>
        </w:rPr>
        <w:t>bypass</w:t>
      </w:r>
      <w:proofErr w:type="spellEnd"/>
      <w:r w:rsidRPr="00040A5B">
        <w:rPr>
          <w:rFonts w:ascii="Calibri" w:hAnsi="Calibri"/>
          <w:color w:val="000000"/>
          <w:sz w:val="22"/>
          <w:szCs w:val="22"/>
        </w:rPr>
        <w:t>) slēdža darbības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inve</w:t>
      </w:r>
      <w:r w:rsidR="00863B54">
        <w:rPr>
          <w:rFonts w:ascii="Calibri" w:hAnsi="Calibri"/>
          <w:color w:val="000000"/>
          <w:sz w:val="22"/>
          <w:szCs w:val="22"/>
        </w:rPr>
        <w:t>r</w:t>
      </w:r>
      <w:r w:rsidRPr="00040A5B">
        <w:rPr>
          <w:rFonts w:ascii="Calibri" w:hAnsi="Calibri"/>
          <w:color w:val="000000"/>
          <w:sz w:val="22"/>
          <w:szCs w:val="22"/>
        </w:rPr>
        <w:t>tora darbības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mikroprocesora darbības loģikas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elektrisko savienojumu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dzesējošo ventilatoru stāvokļa un darbības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signāl lampu un mēriekārtu darbības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akumulatoru bateriju un to pievienošanas spaiļu vizuāla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akumulatoru darbības pārbaude;</w:t>
      </w:r>
    </w:p>
    <w:p w:rsidR="00D943DE" w:rsidRPr="00040A5B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akumulatoru uzlādēšanas iekārtas darbības pārbaude;</w:t>
      </w:r>
    </w:p>
    <w:p w:rsidR="00D943DE" w:rsidRDefault="00D943DE" w:rsidP="00762FC5">
      <w:pPr>
        <w:numPr>
          <w:ilvl w:val="2"/>
          <w:numId w:val="9"/>
        </w:numPr>
        <w:ind w:left="1418" w:hanging="709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visu iekārtas elektrisko elementu, kontaktu un savienojumu pārbaude.</w:t>
      </w:r>
    </w:p>
    <w:p w:rsidR="00863B54" w:rsidRPr="00040A5B" w:rsidRDefault="00863B54" w:rsidP="00762FC5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Apkopes un </w:t>
      </w:r>
      <w:r w:rsidR="00202BF0">
        <w:rPr>
          <w:rFonts w:ascii="Calibri" w:hAnsi="Calibri"/>
          <w:color w:val="000000"/>
          <w:sz w:val="22"/>
          <w:szCs w:val="22"/>
        </w:rPr>
        <w:t>pārbaužu rezultātu un rekomendāciju rakstiska iesniegšana (</w:t>
      </w:r>
      <w:r w:rsidR="00E55C20">
        <w:rPr>
          <w:rFonts w:ascii="Calibri" w:hAnsi="Calibri"/>
          <w:color w:val="000000"/>
          <w:sz w:val="22"/>
          <w:szCs w:val="22"/>
        </w:rPr>
        <w:t xml:space="preserve">klātienē, </w:t>
      </w:r>
      <w:r w:rsidR="00202BF0">
        <w:rPr>
          <w:rFonts w:ascii="Calibri" w:hAnsi="Calibri"/>
          <w:color w:val="000000"/>
          <w:sz w:val="22"/>
          <w:szCs w:val="22"/>
        </w:rPr>
        <w:t>e-past</w:t>
      </w:r>
      <w:r w:rsidR="00E55C20">
        <w:rPr>
          <w:rFonts w:ascii="Calibri" w:hAnsi="Calibri"/>
          <w:color w:val="000000"/>
          <w:sz w:val="22"/>
          <w:szCs w:val="22"/>
        </w:rPr>
        <w:t>ā</w:t>
      </w:r>
      <w:r w:rsidR="00202BF0">
        <w:rPr>
          <w:rFonts w:ascii="Calibri" w:hAnsi="Calibri"/>
          <w:color w:val="000000"/>
          <w:sz w:val="22"/>
          <w:szCs w:val="22"/>
        </w:rPr>
        <w:t xml:space="preserve"> vai</w:t>
      </w:r>
      <w:r w:rsidR="00E55C20">
        <w:rPr>
          <w:rFonts w:ascii="Calibri" w:hAnsi="Calibri"/>
          <w:color w:val="000000"/>
          <w:sz w:val="22"/>
          <w:szCs w:val="22"/>
        </w:rPr>
        <w:t xml:space="preserve"> pa</w:t>
      </w:r>
      <w:r w:rsidR="00202BF0">
        <w:rPr>
          <w:rFonts w:ascii="Calibri" w:hAnsi="Calibri"/>
          <w:color w:val="000000"/>
          <w:sz w:val="22"/>
          <w:szCs w:val="22"/>
        </w:rPr>
        <w:t xml:space="preserve"> past</w:t>
      </w:r>
      <w:r w:rsidR="00E55C20">
        <w:rPr>
          <w:rFonts w:ascii="Calibri" w:hAnsi="Calibri"/>
          <w:color w:val="000000"/>
          <w:sz w:val="22"/>
          <w:szCs w:val="22"/>
        </w:rPr>
        <w:t>u</w:t>
      </w:r>
      <w:r w:rsidR="00202BF0">
        <w:rPr>
          <w:rFonts w:ascii="Calibri" w:hAnsi="Calibri"/>
          <w:color w:val="000000"/>
          <w:sz w:val="22"/>
          <w:szCs w:val="22"/>
        </w:rPr>
        <w:t>)</w:t>
      </w:r>
    </w:p>
    <w:p w:rsidR="00D943DE" w:rsidRPr="00040A5B" w:rsidRDefault="00D943DE" w:rsidP="00202BF0">
      <w:pPr>
        <w:numPr>
          <w:ilvl w:val="0"/>
          <w:numId w:val="9"/>
        </w:numPr>
        <w:ind w:left="284" w:hanging="284"/>
        <w:rPr>
          <w:rFonts w:ascii="Calibri" w:hAnsi="Calibri"/>
          <w:color w:val="000000"/>
          <w:sz w:val="22"/>
          <w:szCs w:val="22"/>
        </w:rPr>
      </w:pPr>
      <w:r w:rsidRPr="00040A5B">
        <w:rPr>
          <w:rFonts w:ascii="Calibri" w:hAnsi="Calibri"/>
          <w:color w:val="000000"/>
          <w:sz w:val="22"/>
          <w:szCs w:val="22"/>
        </w:rPr>
        <w:t>Tehniskās apkopes darbi, kas veicami reizi gadā:</w:t>
      </w:r>
    </w:p>
    <w:p w:rsidR="0040795E" w:rsidRDefault="00202BF0" w:rsidP="00694ABC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40795E">
        <w:rPr>
          <w:rFonts w:ascii="Calibri" w:hAnsi="Calibri"/>
          <w:color w:val="000000"/>
          <w:sz w:val="22"/>
          <w:szCs w:val="22"/>
        </w:rPr>
        <w:t>i</w:t>
      </w:r>
      <w:r w:rsidR="00D943DE" w:rsidRPr="0040795E">
        <w:rPr>
          <w:rFonts w:ascii="Calibri" w:hAnsi="Calibri"/>
          <w:color w:val="000000"/>
          <w:sz w:val="22"/>
          <w:szCs w:val="22"/>
        </w:rPr>
        <w:t>ekārtas darbības pārbaude ar 75% slodzi, imitēj</w:t>
      </w:r>
      <w:r w:rsidRPr="0040795E">
        <w:rPr>
          <w:rFonts w:ascii="Calibri" w:hAnsi="Calibri"/>
          <w:color w:val="000000"/>
          <w:sz w:val="22"/>
          <w:szCs w:val="22"/>
        </w:rPr>
        <w:t>ot 10 min. avāriju elektrotīklā;</w:t>
      </w:r>
    </w:p>
    <w:p w:rsidR="00232270" w:rsidRPr="0040795E" w:rsidRDefault="00202BF0" w:rsidP="00694ABC">
      <w:pPr>
        <w:numPr>
          <w:ilvl w:val="1"/>
          <w:numId w:val="9"/>
        </w:numPr>
        <w:rPr>
          <w:rFonts w:ascii="Calibri" w:hAnsi="Calibri"/>
          <w:color w:val="000000"/>
          <w:sz w:val="22"/>
          <w:szCs w:val="22"/>
        </w:rPr>
      </w:pPr>
      <w:r w:rsidRPr="0040795E">
        <w:rPr>
          <w:rFonts w:ascii="Calibri" w:hAnsi="Calibri"/>
          <w:color w:val="000000"/>
          <w:sz w:val="22"/>
          <w:szCs w:val="22"/>
        </w:rPr>
        <w:t xml:space="preserve">apkopes un pārbaužu rezultātu un rekomendāciju rakstiska iesniegšana </w:t>
      </w:r>
      <w:r w:rsidR="00232270" w:rsidRPr="0040795E">
        <w:rPr>
          <w:rFonts w:ascii="Calibri" w:hAnsi="Calibri"/>
          <w:color w:val="000000"/>
          <w:sz w:val="22"/>
          <w:szCs w:val="22"/>
        </w:rPr>
        <w:t>(klātienē, e-pastā vai pa pastu)</w:t>
      </w:r>
    </w:p>
    <w:sectPr w:rsidR="00232270" w:rsidRPr="0040795E" w:rsidSect="0040795E">
      <w:footerReference w:type="default" r:id="rId11"/>
      <w:pgSz w:w="11906" w:h="16838"/>
      <w:pgMar w:top="0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49" w:rsidRDefault="00283549">
      <w:r>
        <w:separator/>
      </w:r>
    </w:p>
  </w:endnote>
  <w:endnote w:type="continuationSeparator" w:id="0">
    <w:p w:rsidR="00283549" w:rsidRDefault="0028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9" w:rsidRPr="003149D0" w:rsidRDefault="003709B5" w:rsidP="003149D0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F978421" wp14:editId="22B4D70F">
          <wp:simplePos x="0" y="0"/>
          <wp:positionH relativeFrom="page">
            <wp:align>right</wp:align>
          </wp:positionH>
          <wp:positionV relativeFrom="paragraph">
            <wp:posOffset>-1187337</wp:posOffset>
          </wp:positionV>
          <wp:extent cx="6120130" cy="1758950"/>
          <wp:effectExtent l="0" t="0" r="0" b="0"/>
          <wp:wrapNone/>
          <wp:docPr id="2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a_veidlapa_v2.1_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5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49" w:rsidRDefault="00283549">
      <w:r>
        <w:separator/>
      </w:r>
    </w:p>
  </w:footnote>
  <w:footnote w:type="continuationSeparator" w:id="0">
    <w:p w:rsidR="00283549" w:rsidRDefault="0028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9803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84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7130AD"/>
    <w:multiLevelType w:val="hybridMultilevel"/>
    <w:tmpl w:val="9BE0917C"/>
    <w:lvl w:ilvl="0" w:tplc="DA709614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4280" w:hanging="360"/>
      </w:pPr>
    </w:lvl>
    <w:lvl w:ilvl="2" w:tplc="0426001B" w:tentative="1">
      <w:start w:val="1"/>
      <w:numFmt w:val="lowerRoman"/>
      <w:lvlText w:val="%3."/>
      <w:lvlJc w:val="right"/>
      <w:pPr>
        <w:ind w:left="5000" w:hanging="180"/>
      </w:pPr>
    </w:lvl>
    <w:lvl w:ilvl="3" w:tplc="0426000F" w:tentative="1">
      <w:start w:val="1"/>
      <w:numFmt w:val="decimal"/>
      <w:lvlText w:val="%4."/>
      <w:lvlJc w:val="left"/>
      <w:pPr>
        <w:ind w:left="5720" w:hanging="360"/>
      </w:pPr>
    </w:lvl>
    <w:lvl w:ilvl="4" w:tplc="04260019" w:tentative="1">
      <w:start w:val="1"/>
      <w:numFmt w:val="lowerLetter"/>
      <w:lvlText w:val="%5."/>
      <w:lvlJc w:val="left"/>
      <w:pPr>
        <w:ind w:left="6440" w:hanging="360"/>
      </w:pPr>
    </w:lvl>
    <w:lvl w:ilvl="5" w:tplc="0426001B" w:tentative="1">
      <w:start w:val="1"/>
      <w:numFmt w:val="lowerRoman"/>
      <w:lvlText w:val="%6."/>
      <w:lvlJc w:val="right"/>
      <w:pPr>
        <w:ind w:left="7160" w:hanging="180"/>
      </w:pPr>
    </w:lvl>
    <w:lvl w:ilvl="6" w:tplc="0426000F" w:tentative="1">
      <w:start w:val="1"/>
      <w:numFmt w:val="decimal"/>
      <w:lvlText w:val="%7."/>
      <w:lvlJc w:val="left"/>
      <w:pPr>
        <w:ind w:left="7880" w:hanging="360"/>
      </w:pPr>
    </w:lvl>
    <w:lvl w:ilvl="7" w:tplc="04260019" w:tentative="1">
      <w:start w:val="1"/>
      <w:numFmt w:val="lowerLetter"/>
      <w:lvlText w:val="%8."/>
      <w:lvlJc w:val="left"/>
      <w:pPr>
        <w:ind w:left="8600" w:hanging="360"/>
      </w:pPr>
    </w:lvl>
    <w:lvl w:ilvl="8" w:tplc="0426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2D4734EE"/>
    <w:multiLevelType w:val="multilevel"/>
    <w:tmpl w:val="042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BBE71BC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4F1A5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DF410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571874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DE8012B"/>
    <w:multiLevelType w:val="hybridMultilevel"/>
    <w:tmpl w:val="020AAF7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008A1"/>
    <w:rsid w:val="00001642"/>
    <w:rsid w:val="00003808"/>
    <w:rsid w:val="0002391D"/>
    <w:rsid w:val="000649CC"/>
    <w:rsid w:val="00075E4A"/>
    <w:rsid w:val="000E6B4B"/>
    <w:rsid w:val="00202BF0"/>
    <w:rsid w:val="00232270"/>
    <w:rsid w:val="00283549"/>
    <w:rsid w:val="002B1CC1"/>
    <w:rsid w:val="002B6946"/>
    <w:rsid w:val="002C644F"/>
    <w:rsid w:val="002E14DB"/>
    <w:rsid w:val="0031343E"/>
    <w:rsid w:val="00343F66"/>
    <w:rsid w:val="003709B5"/>
    <w:rsid w:val="0040795E"/>
    <w:rsid w:val="00426D45"/>
    <w:rsid w:val="00585346"/>
    <w:rsid w:val="005A1049"/>
    <w:rsid w:val="005D1CE4"/>
    <w:rsid w:val="00624E5C"/>
    <w:rsid w:val="006B5A5D"/>
    <w:rsid w:val="006F389B"/>
    <w:rsid w:val="00715278"/>
    <w:rsid w:val="00736B43"/>
    <w:rsid w:val="00754724"/>
    <w:rsid w:val="00762FC5"/>
    <w:rsid w:val="007D2B56"/>
    <w:rsid w:val="007D2E55"/>
    <w:rsid w:val="007E7527"/>
    <w:rsid w:val="007F0B26"/>
    <w:rsid w:val="00836AAE"/>
    <w:rsid w:val="00863B54"/>
    <w:rsid w:val="008E2039"/>
    <w:rsid w:val="008E34A3"/>
    <w:rsid w:val="00902358"/>
    <w:rsid w:val="00962553"/>
    <w:rsid w:val="00983192"/>
    <w:rsid w:val="00A1535C"/>
    <w:rsid w:val="00A41328"/>
    <w:rsid w:val="00A6143A"/>
    <w:rsid w:val="00AA53D1"/>
    <w:rsid w:val="00AE52D2"/>
    <w:rsid w:val="00B96732"/>
    <w:rsid w:val="00BA0766"/>
    <w:rsid w:val="00C00620"/>
    <w:rsid w:val="00C11047"/>
    <w:rsid w:val="00CB1810"/>
    <w:rsid w:val="00D14514"/>
    <w:rsid w:val="00D943DE"/>
    <w:rsid w:val="00DC3E38"/>
    <w:rsid w:val="00DE1D84"/>
    <w:rsid w:val="00E35C21"/>
    <w:rsid w:val="00E42742"/>
    <w:rsid w:val="00E55C20"/>
    <w:rsid w:val="00F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08B9-7DDE-4C05-9AE3-8267D345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24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D1"/>
    <w:pPr>
      <w:spacing w:before="0" w:after="0"/>
      <w:ind w:left="0" w:firstLine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53D1"/>
    <w:pPr>
      <w:keepNext/>
      <w:suppressAutoHyphens/>
      <w:jc w:val="center"/>
      <w:outlineLvl w:val="0"/>
    </w:pPr>
    <w:rPr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3D1"/>
    <w:rPr>
      <w:rFonts w:ascii="Arial" w:hAnsi="Arial" w:cs="Arial"/>
      <w:b/>
      <w:bCs/>
      <w:sz w:val="36"/>
      <w:szCs w:val="36"/>
      <w:lang w:eastAsia="ar-SA"/>
    </w:rPr>
  </w:style>
  <w:style w:type="paragraph" w:styleId="Footer">
    <w:name w:val="footer"/>
    <w:basedOn w:val="Normal"/>
    <w:link w:val="FooterChar"/>
    <w:rsid w:val="00AA53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53D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AA53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53D1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3D1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53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53D1"/>
    <w:rPr>
      <w:rFonts w:ascii="Arial" w:hAnsi="Arial" w:cs="Arial"/>
      <w:sz w:val="24"/>
      <w:szCs w:val="24"/>
    </w:rPr>
  </w:style>
  <w:style w:type="paragraph" w:customStyle="1" w:styleId="naisf">
    <w:name w:val="naisf"/>
    <w:basedOn w:val="Normal"/>
    <w:qFormat/>
    <w:rsid w:val="00AA53D1"/>
    <w:pPr>
      <w:spacing w:before="75" w:after="75"/>
      <w:ind w:firstLine="375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AA53D1"/>
    <w:pPr>
      <w:spacing w:before="150" w:after="150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naiskr">
    <w:name w:val="naiskr"/>
    <w:basedOn w:val="Normal"/>
    <w:rsid w:val="00AA53D1"/>
    <w:pPr>
      <w:spacing w:before="75" w:after="75"/>
    </w:pPr>
    <w:rPr>
      <w:rFonts w:ascii="Times New Roman" w:eastAsia="Times New Roman" w:hAnsi="Times New Roman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AA53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2E55"/>
    <w:rPr>
      <w:b/>
      <w:bCs/>
    </w:rPr>
  </w:style>
  <w:style w:type="paragraph" w:styleId="ListParagraph">
    <w:name w:val="List Paragraph"/>
    <w:basedOn w:val="Normal"/>
    <w:uiPriority w:val="34"/>
    <w:qFormat/>
    <w:rsid w:val="00A4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is.kleinbergs@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s.kleinbergs@va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1212-758E-419B-B1F8-1D7B6511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Vidzemes Augstskola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Somase</dc:creator>
  <cp:keywords/>
  <dc:description/>
  <cp:lastModifiedBy>Inita Sakne</cp:lastModifiedBy>
  <cp:revision>2</cp:revision>
  <dcterms:created xsi:type="dcterms:W3CDTF">2018-06-25T07:01:00Z</dcterms:created>
  <dcterms:modified xsi:type="dcterms:W3CDTF">2018-06-25T07:01:00Z</dcterms:modified>
</cp:coreProperties>
</file>